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39" w:rsidRDefault="00364639" w:rsidP="00222213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5943600" cy="3028950"/>
            <wp:effectExtent l="0" t="0" r="0" b="0"/>
            <wp:docPr id="1" name="Picture 1" descr="G:\PDI code the coach\logo\IoWA-PCIT-Fin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DI code the coach\logo\IoWA-PCIT-Final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36" b="25803"/>
                    <a:stretch/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6167">
        <w:rPr>
          <w:b/>
          <w:sz w:val="32"/>
          <w:szCs w:val="32"/>
        </w:rPr>
        <w:t>P</w:t>
      </w:r>
      <w:r w:rsidR="00222213">
        <w:rPr>
          <w:b/>
          <w:sz w:val="32"/>
          <w:szCs w:val="32"/>
        </w:rPr>
        <w:t xml:space="preserve">DI </w:t>
      </w:r>
      <w:r w:rsidR="0044101D">
        <w:rPr>
          <w:b/>
          <w:sz w:val="32"/>
          <w:szCs w:val="32"/>
        </w:rPr>
        <w:t>(</w:t>
      </w:r>
      <w:r w:rsidR="00216167">
        <w:rPr>
          <w:b/>
          <w:sz w:val="32"/>
          <w:szCs w:val="32"/>
        </w:rPr>
        <w:t>Parent</w:t>
      </w:r>
      <w:r w:rsidR="0044101D">
        <w:rPr>
          <w:b/>
          <w:sz w:val="32"/>
          <w:szCs w:val="32"/>
        </w:rPr>
        <w:t xml:space="preserve">-Directed Interaction) </w:t>
      </w:r>
      <w:r>
        <w:rPr>
          <w:b/>
          <w:sz w:val="32"/>
          <w:szCs w:val="32"/>
        </w:rPr>
        <w:t>Teach &amp; Engage</w:t>
      </w:r>
    </w:p>
    <w:p w:rsidR="00364639" w:rsidRDefault="00364639" w:rsidP="002222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Caregiver Only Session </w:t>
      </w:r>
    </w:p>
    <w:p w:rsidR="00222213" w:rsidRDefault="00222213" w:rsidP="00222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Goals: </w:t>
      </w:r>
    </w:p>
    <w:p w:rsidR="001D26D1" w:rsidRDefault="001D26D1" w:rsidP="00222213">
      <w:pPr>
        <w:rPr>
          <w:sz w:val="28"/>
          <w:szCs w:val="28"/>
        </w:rPr>
      </w:pPr>
      <w:r w:rsidRPr="001D26D1">
        <w:rPr>
          <w:sz w:val="28"/>
          <w:szCs w:val="28"/>
        </w:rPr>
        <w:t>1)</w:t>
      </w:r>
      <w:r>
        <w:rPr>
          <w:sz w:val="28"/>
          <w:szCs w:val="28"/>
        </w:rPr>
        <w:t xml:space="preserve"> Establish parent buy-in to:</w:t>
      </w:r>
    </w:p>
    <w:p w:rsidR="001D26D1" w:rsidRDefault="001D26D1" w:rsidP="00222213">
      <w:pPr>
        <w:rPr>
          <w:sz w:val="28"/>
          <w:szCs w:val="28"/>
        </w:rPr>
      </w:pPr>
      <w:r>
        <w:rPr>
          <w:sz w:val="28"/>
          <w:szCs w:val="28"/>
        </w:rPr>
        <w:tab/>
        <w:t>A) Follow PDI protocol</w:t>
      </w:r>
    </w:p>
    <w:p w:rsidR="00364639" w:rsidRDefault="001D26D1" w:rsidP="00222213">
      <w:pPr>
        <w:rPr>
          <w:sz w:val="28"/>
          <w:szCs w:val="28"/>
        </w:rPr>
      </w:pPr>
      <w:r>
        <w:rPr>
          <w:sz w:val="28"/>
          <w:szCs w:val="28"/>
        </w:rPr>
        <w:tab/>
        <w:t>B) Gradual roll-out of PDI procedure</w:t>
      </w:r>
      <w:r w:rsidRPr="001D26D1">
        <w:rPr>
          <w:sz w:val="28"/>
          <w:szCs w:val="28"/>
        </w:rPr>
        <w:t xml:space="preserve"> </w:t>
      </w:r>
    </w:p>
    <w:p w:rsidR="001D26D1" w:rsidRDefault="001D26D1" w:rsidP="00216167">
      <w:pPr>
        <w:rPr>
          <w:b/>
          <w:sz w:val="28"/>
          <w:szCs w:val="28"/>
        </w:rPr>
      </w:pPr>
      <w:r>
        <w:rPr>
          <w:sz w:val="28"/>
          <w:szCs w:val="28"/>
        </w:rPr>
        <w:tab/>
        <w:t>C) Follow therapist’s lead during 1</w:t>
      </w:r>
      <w:r w:rsidRPr="001D26D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PDI session</w:t>
      </w:r>
    </w:p>
    <w:p w:rsidR="001D26D1" w:rsidRPr="001D26D1" w:rsidRDefault="001D26D1" w:rsidP="00216167">
      <w:pPr>
        <w:rPr>
          <w:sz w:val="28"/>
          <w:szCs w:val="28"/>
        </w:rPr>
      </w:pPr>
      <w:r w:rsidRPr="001D26D1">
        <w:rPr>
          <w:sz w:val="28"/>
          <w:szCs w:val="28"/>
        </w:rPr>
        <w:t xml:space="preserve">2) </w:t>
      </w:r>
      <w:r>
        <w:rPr>
          <w:sz w:val="28"/>
          <w:szCs w:val="28"/>
        </w:rPr>
        <w:t>Address caregiver concerns about discipline</w:t>
      </w:r>
    </w:p>
    <w:p w:rsidR="00216167" w:rsidRDefault="00222213" w:rsidP="00216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Activities:</w:t>
      </w:r>
      <w:r>
        <w:rPr>
          <w:b/>
          <w:sz w:val="28"/>
          <w:szCs w:val="28"/>
        </w:rPr>
        <w:tab/>
      </w:r>
    </w:p>
    <w:p w:rsidR="00216167" w:rsidRDefault="001D26D1" w:rsidP="00216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Give an overview of the structure of PDI</w:t>
      </w:r>
    </w:p>
    <w:p w:rsidR="001D26D1" w:rsidRDefault="001D26D1" w:rsidP="00216167">
      <w:pPr>
        <w:rPr>
          <w:sz w:val="28"/>
          <w:szCs w:val="28"/>
        </w:rPr>
      </w:pPr>
      <w:r>
        <w:rPr>
          <w:sz w:val="28"/>
          <w:szCs w:val="28"/>
        </w:rPr>
        <w:t xml:space="preserve">Explain how their child will learn to follow directions by </w:t>
      </w:r>
      <w:r w:rsidR="00765A18">
        <w:rPr>
          <w:sz w:val="28"/>
          <w:szCs w:val="28"/>
        </w:rPr>
        <w:t xml:space="preserve">breaking it down into small steps with clear and immediate consequences for compliance and noncompliance. </w:t>
      </w:r>
    </w:p>
    <w:p w:rsidR="00765A18" w:rsidRDefault="00765A18" w:rsidP="00216167">
      <w:pPr>
        <w:rPr>
          <w:sz w:val="28"/>
          <w:szCs w:val="28"/>
        </w:rPr>
      </w:pPr>
      <w:r>
        <w:rPr>
          <w:sz w:val="28"/>
          <w:szCs w:val="28"/>
        </w:rPr>
        <w:t xml:space="preserve">Explain once their child has mastered easier levels of PDI such as complying with small commands during the session, they will progress to more difficult levels. The </w:t>
      </w:r>
      <w:r>
        <w:rPr>
          <w:sz w:val="28"/>
          <w:szCs w:val="28"/>
        </w:rPr>
        <w:lastRenderedPageBreak/>
        <w:t>most difficult levels of compliance involve following directions in public and when siblings are present so these will be addressed after the child has mastered complying at the easier levels.</w:t>
      </w:r>
    </w:p>
    <w:p w:rsidR="00765A18" w:rsidRDefault="00765A18" w:rsidP="00216167">
      <w:pPr>
        <w:rPr>
          <w:sz w:val="28"/>
          <w:szCs w:val="28"/>
        </w:rPr>
      </w:pPr>
      <w:r w:rsidRPr="00765A18">
        <w:rPr>
          <w:b/>
          <w:sz w:val="28"/>
          <w:szCs w:val="28"/>
        </w:rPr>
        <w:t>Review PDI skills</w:t>
      </w:r>
      <w:r>
        <w:rPr>
          <w:sz w:val="28"/>
          <w:szCs w:val="28"/>
        </w:rPr>
        <w:t xml:space="preserve"> – </w:t>
      </w:r>
      <w:r w:rsidRPr="00765A18">
        <w:rPr>
          <w:b/>
          <w:sz w:val="28"/>
          <w:szCs w:val="28"/>
        </w:rPr>
        <w:t xml:space="preserve">effective </w:t>
      </w:r>
      <w:r>
        <w:rPr>
          <w:b/>
          <w:sz w:val="28"/>
          <w:szCs w:val="28"/>
        </w:rPr>
        <w:t>commands and time-out procedure</w:t>
      </w:r>
    </w:p>
    <w:p w:rsidR="00765A18" w:rsidRDefault="00765A18" w:rsidP="00216167">
      <w:pPr>
        <w:rPr>
          <w:sz w:val="28"/>
          <w:szCs w:val="28"/>
        </w:rPr>
      </w:pPr>
      <w:r w:rsidRPr="00765A18">
        <w:rPr>
          <w:b/>
          <w:sz w:val="28"/>
          <w:szCs w:val="28"/>
        </w:rPr>
        <w:t>Review effective commands</w:t>
      </w:r>
      <w:r>
        <w:rPr>
          <w:sz w:val="28"/>
          <w:szCs w:val="28"/>
        </w:rPr>
        <w:t xml:space="preserve"> (</w:t>
      </w:r>
      <w:r w:rsidRPr="00765A18">
        <w:rPr>
          <w:i/>
          <w:sz w:val="28"/>
          <w:szCs w:val="28"/>
        </w:rPr>
        <w:t>see effective commands handout</w:t>
      </w:r>
      <w:r>
        <w:rPr>
          <w:sz w:val="28"/>
          <w:szCs w:val="28"/>
        </w:rPr>
        <w:t>)</w:t>
      </w:r>
    </w:p>
    <w:p w:rsidR="00146D32" w:rsidRDefault="00146D32" w:rsidP="00216167">
      <w:pPr>
        <w:rPr>
          <w:sz w:val="28"/>
          <w:szCs w:val="28"/>
        </w:rPr>
      </w:pPr>
      <w:r>
        <w:rPr>
          <w:sz w:val="28"/>
          <w:szCs w:val="28"/>
        </w:rPr>
        <w:t>Explain that PDI begins with the caregiver giving an effective command. These are the types of commands that increase the probability of the child complying.</w:t>
      </w:r>
    </w:p>
    <w:p w:rsidR="00146D32" w:rsidRPr="00146D32" w:rsidRDefault="00146D32" w:rsidP="00216167">
      <w:pPr>
        <w:rPr>
          <w:b/>
          <w:sz w:val="28"/>
          <w:szCs w:val="28"/>
        </w:rPr>
      </w:pPr>
      <w:r w:rsidRPr="00146D32">
        <w:rPr>
          <w:b/>
          <w:sz w:val="28"/>
          <w:szCs w:val="28"/>
        </w:rPr>
        <w:t>Review time-out procedure</w:t>
      </w:r>
    </w:p>
    <w:p w:rsidR="00146D32" w:rsidRDefault="00146D32" w:rsidP="00216167">
      <w:pPr>
        <w:rPr>
          <w:i/>
          <w:sz w:val="28"/>
          <w:szCs w:val="28"/>
        </w:rPr>
      </w:pPr>
      <w:r w:rsidRPr="00146D32">
        <w:rPr>
          <w:i/>
          <w:sz w:val="28"/>
          <w:szCs w:val="28"/>
        </w:rPr>
        <w:t>Review time-out procedure for children who comply for stay on the chair</w:t>
      </w:r>
    </w:p>
    <w:p w:rsidR="00146D32" w:rsidRDefault="00146D32" w:rsidP="00216167">
      <w:pPr>
        <w:rPr>
          <w:i/>
          <w:sz w:val="28"/>
          <w:szCs w:val="28"/>
        </w:rPr>
      </w:pPr>
      <w:r>
        <w:rPr>
          <w:i/>
          <w:sz w:val="28"/>
          <w:szCs w:val="28"/>
        </w:rPr>
        <w:t>Review time-out procedure for children who get off the chair</w:t>
      </w:r>
    </w:p>
    <w:p w:rsidR="00362E4A" w:rsidRDefault="00362E4A" w:rsidP="00216167">
      <w:pPr>
        <w:rPr>
          <w:sz w:val="28"/>
          <w:szCs w:val="28"/>
        </w:rPr>
      </w:pPr>
      <w:r>
        <w:rPr>
          <w:sz w:val="28"/>
          <w:szCs w:val="28"/>
        </w:rPr>
        <w:t xml:space="preserve">Review how the caregiver should safely and gently transport the child to the time-out chair (picking the child up under the arms from behind). </w:t>
      </w:r>
    </w:p>
    <w:p w:rsidR="00362E4A" w:rsidRPr="00362E4A" w:rsidRDefault="00362E4A" w:rsidP="00216167">
      <w:pPr>
        <w:rPr>
          <w:sz w:val="28"/>
          <w:szCs w:val="28"/>
        </w:rPr>
      </w:pPr>
      <w:r>
        <w:rPr>
          <w:sz w:val="28"/>
          <w:szCs w:val="28"/>
        </w:rPr>
        <w:t xml:space="preserve">Review the importance of the caregiver remaining quiet except for scripted responses for noncompliance until the child has complied with the command. </w:t>
      </w:r>
    </w:p>
    <w:p w:rsidR="00765A18" w:rsidRDefault="00765A18" w:rsidP="00216167">
      <w:pPr>
        <w:rPr>
          <w:b/>
          <w:sz w:val="28"/>
          <w:szCs w:val="28"/>
        </w:rPr>
      </w:pPr>
      <w:r w:rsidRPr="00765A18">
        <w:rPr>
          <w:b/>
          <w:sz w:val="28"/>
          <w:szCs w:val="28"/>
        </w:rPr>
        <w:t>Address caregiver concerns about the procedure</w:t>
      </w:r>
    </w:p>
    <w:p w:rsidR="00AE645F" w:rsidRDefault="00AE645F" w:rsidP="00216167">
      <w:pPr>
        <w:rPr>
          <w:sz w:val="28"/>
          <w:szCs w:val="28"/>
        </w:rPr>
      </w:pPr>
      <w:r w:rsidRPr="00AE645F">
        <w:rPr>
          <w:sz w:val="28"/>
          <w:szCs w:val="28"/>
        </w:rPr>
        <w:t>Use your knowledg</w:t>
      </w:r>
      <w:r>
        <w:rPr>
          <w:sz w:val="28"/>
          <w:szCs w:val="28"/>
        </w:rPr>
        <w:t xml:space="preserve">e of the caregiver and child to anticipate potential problems. Examples of questions I ask: </w:t>
      </w:r>
    </w:p>
    <w:p w:rsidR="00AE645F" w:rsidRDefault="00AE645F" w:rsidP="00216167">
      <w:pPr>
        <w:rPr>
          <w:sz w:val="28"/>
          <w:szCs w:val="28"/>
        </w:rPr>
      </w:pPr>
      <w:r>
        <w:rPr>
          <w:sz w:val="28"/>
          <w:szCs w:val="28"/>
        </w:rPr>
        <w:t xml:space="preserve">1) Why does this PDI procedure have you put your child in time-out for not following a relatively unimportant command such as handing you a block? </w:t>
      </w:r>
    </w:p>
    <w:p w:rsidR="00AE645F" w:rsidRDefault="00AE645F" w:rsidP="00216167">
      <w:pPr>
        <w:rPr>
          <w:sz w:val="28"/>
          <w:szCs w:val="28"/>
        </w:rPr>
      </w:pPr>
      <w:r>
        <w:rPr>
          <w:sz w:val="28"/>
          <w:szCs w:val="28"/>
        </w:rPr>
        <w:t xml:space="preserve">2) What will be the hardest thing for you to hear your child say while in the time-out chair? </w:t>
      </w:r>
    </w:p>
    <w:p w:rsidR="00AE645F" w:rsidRPr="00AE645F" w:rsidRDefault="00AE645F" w:rsidP="00216167">
      <w:pPr>
        <w:rPr>
          <w:sz w:val="28"/>
          <w:szCs w:val="28"/>
        </w:rPr>
      </w:pPr>
      <w:r>
        <w:rPr>
          <w:sz w:val="28"/>
          <w:szCs w:val="28"/>
        </w:rPr>
        <w:t>3) PDI can be upsetting for caregivers and children. Is there anything I can say that will help you with following the procedure. (I tell the caregiver there will be play materials they can use while their child is in time-out such as colors/paper and sewing cards).</w:t>
      </w:r>
    </w:p>
    <w:p w:rsidR="00362E4A" w:rsidRDefault="00362E4A">
      <w:pPr>
        <w:rPr>
          <w:b/>
          <w:sz w:val="28"/>
          <w:szCs w:val="28"/>
        </w:rPr>
      </w:pPr>
    </w:p>
    <w:p w:rsidR="00362E4A" w:rsidRDefault="00362E4A">
      <w:pPr>
        <w:rPr>
          <w:b/>
          <w:sz w:val="28"/>
          <w:szCs w:val="28"/>
        </w:rPr>
      </w:pPr>
    </w:p>
    <w:p w:rsidR="00362E4A" w:rsidRDefault="00362E4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Role-play PDI skills </w:t>
      </w:r>
    </w:p>
    <w:p w:rsidR="00362E4A" w:rsidRPr="00362E4A" w:rsidRDefault="00362E4A">
      <w:pPr>
        <w:rPr>
          <w:sz w:val="28"/>
          <w:szCs w:val="28"/>
        </w:rPr>
      </w:pPr>
      <w:r w:rsidRPr="00362E4A">
        <w:rPr>
          <w:sz w:val="28"/>
          <w:szCs w:val="28"/>
        </w:rPr>
        <w:t>Role-play the PDI skills with the parent so they can get more comfortable with the skills</w:t>
      </w:r>
      <w:r>
        <w:rPr>
          <w:sz w:val="28"/>
          <w:szCs w:val="28"/>
        </w:rPr>
        <w:t xml:space="preserve"> and have a chance to ask questions about the procedure</w:t>
      </w:r>
      <w:r w:rsidRPr="00362E4A">
        <w:rPr>
          <w:sz w:val="28"/>
          <w:szCs w:val="28"/>
        </w:rPr>
        <w:t xml:space="preserve">. </w:t>
      </w:r>
    </w:p>
    <w:p w:rsidR="00362E4A" w:rsidRDefault="00362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Emphasize importance of caregiver not trying PDI at home until you have been able to coach them in the procedure at the next session.</w:t>
      </w:r>
    </w:p>
    <w:p w:rsidR="00362E4A" w:rsidRPr="00765A18" w:rsidRDefault="00362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Discuss whether you or the caregiver will explain PDI to the child.</w:t>
      </w:r>
    </w:p>
    <w:p w:rsidR="00765A18" w:rsidRDefault="00765A18">
      <w:pPr>
        <w:rPr>
          <w:b/>
          <w:sz w:val="28"/>
          <w:szCs w:val="28"/>
        </w:rPr>
      </w:pPr>
      <w:r w:rsidRPr="00765A18">
        <w:rPr>
          <w:b/>
          <w:sz w:val="28"/>
          <w:szCs w:val="28"/>
        </w:rPr>
        <w:t>Give an overview of the structure of the 1</w:t>
      </w:r>
      <w:r w:rsidRPr="00765A18">
        <w:rPr>
          <w:b/>
          <w:sz w:val="28"/>
          <w:szCs w:val="28"/>
          <w:vertAlign w:val="superscript"/>
        </w:rPr>
        <w:t>st</w:t>
      </w:r>
      <w:r w:rsidRPr="00765A18">
        <w:rPr>
          <w:b/>
          <w:sz w:val="28"/>
          <w:szCs w:val="28"/>
        </w:rPr>
        <w:t xml:space="preserve"> PDI session</w:t>
      </w:r>
    </w:p>
    <w:p w:rsidR="00362E4A" w:rsidRDefault="00075D40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62E4A">
        <w:rPr>
          <w:sz w:val="28"/>
          <w:szCs w:val="28"/>
        </w:rPr>
        <w:t>PDI will be explained to the child.</w:t>
      </w:r>
    </w:p>
    <w:p w:rsidR="00362E4A" w:rsidRDefault="00075D40">
      <w:pPr>
        <w:rPr>
          <w:sz w:val="28"/>
          <w:szCs w:val="28"/>
        </w:rPr>
      </w:pPr>
      <w:r>
        <w:rPr>
          <w:sz w:val="28"/>
          <w:szCs w:val="28"/>
        </w:rPr>
        <w:t>2) C</w:t>
      </w:r>
      <w:r w:rsidR="00362E4A">
        <w:rPr>
          <w:sz w:val="28"/>
          <w:szCs w:val="28"/>
        </w:rPr>
        <w:t>aregiver and child will do 3 to 5 minutes of CDI.</w:t>
      </w:r>
    </w:p>
    <w:p w:rsidR="00075D40" w:rsidRDefault="00075D40">
      <w:pPr>
        <w:rPr>
          <w:sz w:val="28"/>
          <w:szCs w:val="28"/>
        </w:rPr>
      </w:pPr>
      <w:r>
        <w:rPr>
          <w:sz w:val="28"/>
          <w:szCs w:val="28"/>
        </w:rPr>
        <w:t xml:space="preserve">3) You will direct the caregiver in giving the command and coaching them through the follow through after the command. </w:t>
      </w:r>
    </w:p>
    <w:p w:rsidR="00362E4A" w:rsidRPr="00362E4A" w:rsidRDefault="00362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62E4A" w:rsidRPr="00362E4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80" w:rsidRDefault="00560C80" w:rsidP="001340EA">
      <w:pPr>
        <w:spacing w:after="0" w:line="240" w:lineRule="auto"/>
      </w:pPr>
      <w:r>
        <w:separator/>
      </w:r>
    </w:p>
  </w:endnote>
  <w:endnote w:type="continuationSeparator" w:id="0">
    <w:p w:rsidR="00560C80" w:rsidRDefault="00560C80" w:rsidP="0013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EA" w:rsidRDefault="001340EA" w:rsidP="001340EA">
    <w:pPr>
      <w:pStyle w:val="Footer"/>
    </w:pPr>
    <w:r>
      <w:t xml:space="preserve">Troutman, B. (2016), </w:t>
    </w:r>
    <w:r>
      <w:rPr>
        <w:i/>
      </w:rPr>
      <w:t>IoWA-PCIT, Integration of Working Models of Attachment into Parent-Child Interaction Therapy</w:t>
    </w:r>
    <w:r>
      <w:t xml:space="preserve">, unpublished manuscript. </w:t>
    </w:r>
    <w:sdt>
      <w:sdtPr>
        <w:rPr>
          <w:noProof/>
        </w:rPr>
        <w:id w:val="1483730576"/>
        <w:docPartObj>
          <w:docPartGallery w:val="Page Numbers (Bottom of Page)"/>
          <w:docPartUnique/>
        </w:docPartObj>
      </w:sdtPr>
      <w:sdtEndPr/>
      <w:sdtContent>
        <w:r w:rsidR="00470563">
          <w:rPr>
            <w:noProof/>
          </w:rPr>
          <w:t>https://pcit.lab.uiowa.edu</w:t>
        </w:r>
        <w:r>
          <w:rPr>
            <w:noProof/>
          </w:rPr>
          <w:t xml:space="preserve">                                                                                                       </w:t>
        </w:r>
        <w:r w:rsidR="00216167">
          <w:rPr>
            <w:noProof/>
          </w:rPr>
          <w:t>P</w:t>
        </w:r>
        <w:r>
          <w:t xml:space="preserve">DI Teach.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A10">
          <w:rPr>
            <w:noProof/>
          </w:rPr>
          <w:t>2</w:t>
        </w:r>
        <w:r>
          <w:rPr>
            <w:noProof/>
          </w:rPr>
          <w:fldChar w:fldCharType="end"/>
        </w:r>
        <w:r w:rsidR="00470563">
          <w:rPr>
            <w:noProof/>
          </w:rPr>
          <w:t>.</w:t>
        </w:r>
      </w:sdtContent>
    </w:sdt>
  </w:p>
  <w:p w:rsidR="001340EA" w:rsidRDefault="001340EA" w:rsidP="001340EA">
    <w:pPr>
      <w:pStyle w:val="Footer"/>
    </w:pPr>
  </w:p>
  <w:p w:rsidR="001340EA" w:rsidRPr="001340EA" w:rsidRDefault="001340EA" w:rsidP="00134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80" w:rsidRDefault="00560C80" w:rsidP="001340EA">
      <w:pPr>
        <w:spacing w:after="0" w:line="240" w:lineRule="auto"/>
      </w:pPr>
      <w:r>
        <w:separator/>
      </w:r>
    </w:p>
  </w:footnote>
  <w:footnote w:type="continuationSeparator" w:id="0">
    <w:p w:rsidR="00560C80" w:rsidRDefault="00560C80" w:rsidP="0013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FB2"/>
    <w:multiLevelType w:val="hybridMultilevel"/>
    <w:tmpl w:val="03005A7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01F51F7"/>
    <w:multiLevelType w:val="hybridMultilevel"/>
    <w:tmpl w:val="E2B037C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A2"/>
    <w:rsid w:val="00075D40"/>
    <w:rsid w:val="000F31A2"/>
    <w:rsid w:val="001340EA"/>
    <w:rsid w:val="00146D32"/>
    <w:rsid w:val="001A045F"/>
    <w:rsid w:val="001D26D1"/>
    <w:rsid w:val="001D74DB"/>
    <w:rsid w:val="00216167"/>
    <w:rsid w:val="00222213"/>
    <w:rsid w:val="00362E4A"/>
    <w:rsid w:val="00364639"/>
    <w:rsid w:val="0044101D"/>
    <w:rsid w:val="00470563"/>
    <w:rsid w:val="004C1304"/>
    <w:rsid w:val="00560C80"/>
    <w:rsid w:val="00575A10"/>
    <w:rsid w:val="005871EB"/>
    <w:rsid w:val="00765A18"/>
    <w:rsid w:val="00790B15"/>
    <w:rsid w:val="00A46433"/>
    <w:rsid w:val="00AB7B6A"/>
    <w:rsid w:val="00AE645F"/>
    <w:rsid w:val="00CE7510"/>
    <w:rsid w:val="00D22C22"/>
    <w:rsid w:val="00E16479"/>
    <w:rsid w:val="00F2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EA"/>
  </w:style>
  <w:style w:type="paragraph" w:styleId="Footer">
    <w:name w:val="footer"/>
    <w:basedOn w:val="Normal"/>
    <w:link w:val="FooterChar"/>
    <w:uiPriority w:val="99"/>
    <w:unhideWhenUsed/>
    <w:rsid w:val="0013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EA"/>
  </w:style>
  <w:style w:type="paragraph" w:styleId="BalloonText">
    <w:name w:val="Balloon Text"/>
    <w:basedOn w:val="Normal"/>
    <w:link w:val="BalloonTextChar"/>
    <w:uiPriority w:val="99"/>
    <w:semiHidden/>
    <w:unhideWhenUsed/>
    <w:rsid w:val="0036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EA"/>
  </w:style>
  <w:style w:type="paragraph" w:styleId="Footer">
    <w:name w:val="footer"/>
    <w:basedOn w:val="Normal"/>
    <w:link w:val="FooterChar"/>
    <w:uiPriority w:val="99"/>
    <w:unhideWhenUsed/>
    <w:rsid w:val="0013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EA"/>
  </w:style>
  <w:style w:type="paragraph" w:styleId="BalloonText">
    <w:name w:val="Balloon Text"/>
    <w:basedOn w:val="Normal"/>
    <w:link w:val="BalloonTextChar"/>
    <w:uiPriority w:val="99"/>
    <w:semiHidden/>
    <w:unhideWhenUsed/>
    <w:rsid w:val="0036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8A12-A896-456F-8F1E-8808EB9D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Vujicic, Aleksandra (UI Health Care)</cp:lastModifiedBy>
  <cp:revision>2</cp:revision>
  <dcterms:created xsi:type="dcterms:W3CDTF">2017-02-14T21:34:00Z</dcterms:created>
  <dcterms:modified xsi:type="dcterms:W3CDTF">2017-02-14T21:34:00Z</dcterms:modified>
</cp:coreProperties>
</file>